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rPr>
      </w:pPr>
      <w:r w:rsidDel="00000000" w:rsidR="00000000" w:rsidRPr="00000000">
        <w:rPr>
          <w:b w:val="1"/>
          <w:sz w:val="28"/>
          <w:szCs w:val="28"/>
          <w:rtl w:val="0"/>
        </w:rPr>
        <w:t xml:space="preserve">Episode 48: Deb McGuire</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pacing w:after="200" w:lineRule="auto"/>
        <w:jc w:val="center"/>
        <w:rPr>
          <w:b w:val="1"/>
          <w:sz w:val="24"/>
          <w:szCs w:val="24"/>
        </w:rPr>
      </w:pPr>
      <w:r w:rsidDel="00000000" w:rsidR="00000000" w:rsidRPr="00000000">
        <w:rPr>
          <w:b w:val="1"/>
          <w:sz w:val="32"/>
          <w:szCs w:val="32"/>
          <w:rtl w:val="0"/>
        </w:rPr>
        <w:t xml:space="preserve">Transcript</w:t>
      </w:r>
      <w:r w:rsidDel="00000000" w:rsidR="00000000" w:rsidRPr="00000000">
        <w:rPr>
          <w:rtl w:val="0"/>
        </w:rPr>
      </w:r>
    </w:p>
    <w:p w:rsidR="00000000" w:rsidDel="00000000" w:rsidP="00000000" w:rsidRDefault="00000000" w:rsidRPr="00000000" w14:paraId="00000005">
      <w:pPr>
        <w:spacing w:after="280" w:lineRule="auto"/>
        <w:rPr>
          <w:sz w:val="24"/>
          <w:szCs w:val="24"/>
        </w:rPr>
      </w:pPr>
      <w:r w:rsidDel="00000000" w:rsidR="00000000" w:rsidRPr="00000000">
        <w:rPr>
          <w:sz w:val="24"/>
          <w:szCs w:val="24"/>
          <w:rtl w:val="0"/>
        </w:rPr>
        <w:t xml:space="preserve">Welcome to Making Meaning, a podcast about the meaning behind what we make. I'm Ruth Singer, an artist and researcher, and I'm fascinated by how creative practise can tell stories about how makers think and how thinkers make. This is series five, exploring textiles and other stories of care and connection through creative practice.</w:t>
      </w:r>
    </w:p>
    <w:p w:rsidR="00000000" w:rsidDel="00000000" w:rsidP="00000000" w:rsidRDefault="00000000" w:rsidRPr="00000000" w14:paraId="00000006">
      <w:pPr>
        <w:spacing w:after="280" w:lineRule="auto"/>
        <w:rPr>
          <w:sz w:val="24"/>
          <w:szCs w:val="24"/>
        </w:rPr>
      </w:pPr>
      <w:r w:rsidDel="00000000" w:rsidR="00000000" w:rsidRPr="00000000">
        <w:rPr>
          <w:sz w:val="24"/>
          <w:szCs w:val="24"/>
          <w:rtl w:val="0"/>
        </w:rPr>
        <w:t xml:space="preserve">This podcast is just one of multiple projects, so episodes will come out when they're ready rather than on a regular schedule, so please subscribe so you always get the new ones when they come out. I hope you enjoy this series of Making Meaning podcast. Hello and welcome to episode 48 of Making Meaning.</w:t>
      </w:r>
    </w:p>
    <w:p w:rsidR="00000000" w:rsidDel="00000000" w:rsidP="00000000" w:rsidRDefault="00000000" w:rsidRPr="00000000" w14:paraId="00000007">
      <w:pPr>
        <w:spacing w:after="280" w:lineRule="auto"/>
        <w:rPr>
          <w:sz w:val="24"/>
          <w:szCs w:val="24"/>
        </w:rPr>
      </w:pPr>
      <w:r w:rsidDel="00000000" w:rsidR="00000000" w:rsidRPr="00000000">
        <w:rPr>
          <w:sz w:val="24"/>
          <w:szCs w:val="24"/>
          <w:rtl w:val="0"/>
        </w:rPr>
        <w:t xml:space="preserve">In this series I'm exploring textile making and the many complex meanings around textile practise. This episode is the first of a two-parter with Deb McGuire because we have so much to talk about that we made two episodes. Deb McGuire is a doctoral candidate researching her thesis Emotional Journeys, the British Quilt in Space and Time 1770 to 1939 at London College of Fashion.</w:t>
      </w:r>
    </w:p>
    <w:p w:rsidR="00000000" w:rsidDel="00000000" w:rsidP="00000000" w:rsidRDefault="00000000" w:rsidRPr="00000000" w14:paraId="00000008">
      <w:pPr>
        <w:spacing w:after="280" w:lineRule="auto"/>
        <w:rPr>
          <w:sz w:val="24"/>
          <w:szCs w:val="24"/>
        </w:rPr>
      </w:pPr>
      <w:r w:rsidDel="00000000" w:rsidR="00000000" w:rsidRPr="00000000">
        <w:rPr>
          <w:sz w:val="24"/>
          <w:szCs w:val="24"/>
          <w:rtl w:val="0"/>
        </w:rPr>
        <w:t xml:space="preserve">She is also co-director of the Research and Heritage Project Within the Frame with Dr Jess Bailey. Deb's research explores histories of emotion, memory and inheritance through the material culture and practises of domestic quilt making. She is a creative maker melding academic history with recreative methods to inform both her research and her creative practise.</w:t>
      </w:r>
    </w:p>
    <w:p w:rsidR="00000000" w:rsidDel="00000000" w:rsidP="00000000" w:rsidRDefault="00000000" w:rsidRPr="00000000" w14:paraId="00000009">
      <w:pPr>
        <w:spacing w:after="280" w:lineRule="auto"/>
        <w:rPr>
          <w:sz w:val="24"/>
          <w:szCs w:val="24"/>
        </w:rPr>
      </w:pPr>
      <w:r w:rsidDel="00000000" w:rsidR="00000000" w:rsidRPr="00000000">
        <w:rPr>
          <w:sz w:val="24"/>
          <w:szCs w:val="24"/>
          <w:rtl w:val="0"/>
        </w:rPr>
        <w:t xml:space="preserve">She's an advisor to the accredited quilt collection York and writes a regular column for the Quilter Magazine and is a hand quilter working at her Victorian Welsh Quilt Frame. There's such a lot of overlap in our interests that it's not surprising that we talked for ages. I'll also mention that we recorded this in March 2025 before the announcement of the successful application to make quilting in a frame a red-listed craft at risk.</w:t>
      </w:r>
    </w:p>
    <w:p w:rsidR="00000000" w:rsidDel="00000000" w:rsidP="00000000" w:rsidRDefault="00000000" w:rsidRPr="00000000" w14:paraId="0000000A">
      <w:pPr>
        <w:spacing w:after="280" w:lineRule="auto"/>
        <w:rPr>
          <w:sz w:val="24"/>
          <w:szCs w:val="24"/>
        </w:rPr>
      </w:pPr>
      <w:r w:rsidDel="00000000" w:rsidR="00000000" w:rsidRPr="00000000">
        <w:rPr>
          <w:sz w:val="24"/>
          <w:szCs w:val="24"/>
          <w:rtl w:val="0"/>
        </w:rPr>
        <w:t xml:space="preserve">I'll come back to that at the end of the conversation as it's a really important and exciting development for quilting and for many other hand textile processes. Thank you very much for joining me on the podcast. We are in my studio today on a lovely sunny afternoon after having spent half an hour or more rifling through boxes of lovely old things starting off with my pincushion collection and then on to my Falling to Pieces patchwork collection which is very nice to share it with you but would you like to say a little bit about yourself? Thank you, thank you for having me here in this amazing space Ruth.</w:t>
      </w:r>
    </w:p>
    <w:p w:rsidR="00000000" w:rsidDel="00000000" w:rsidP="00000000" w:rsidRDefault="00000000" w:rsidRPr="00000000" w14:paraId="0000000B">
      <w:pPr>
        <w:spacing w:after="280" w:lineRule="auto"/>
        <w:rPr>
          <w:sz w:val="24"/>
          <w:szCs w:val="24"/>
        </w:rPr>
      </w:pPr>
      <w:r w:rsidDel="00000000" w:rsidR="00000000" w:rsidRPr="00000000">
        <w:rPr>
          <w:sz w:val="24"/>
          <w:szCs w:val="24"/>
          <w:rtl w:val="0"/>
        </w:rPr>
        <w:t xml:space="preserve">I have been having a right rummage through your patchwork box let's be honest. So I'm Deb McGuire, I'm a historian but also a maker and so I'm here today to kind of talk about you know how those two things join together, intersect and how I kind of think about those two things as different parts of you know what I do and you know as we were looking at all those amazing beautiful little pieces of textural velvet and you know fantastic woven silks you know we were both talking about the the difficulty of finding time just to really spend time looking and like looking carefully at things and you know I think a lot of what we both feel about doing both of those things in our lives is that it's difficult to balance them and obviously you're you know you're much more immersed in the making and at the moment I suppose I'm more immersed in the historian side of that and so finding time to do both of those things together I think is you know it's always a challenge isn't it? Yeah I think what I'm really interested in with my work and that it kind of overlaps with your work is that research, doing the textile history research, researching objects, researching material things and then expressing some of that through making or exploring the things that come out so how has that, how have you got to that? How have you ended up doing this? Well yeah I mean I suppose it's been something that's changed over time so I was originally a maker who was obsessed with the history of the kind of craft so I was a quilt maker and I always say I was a quilter but make the distinction that I was somebody who liked quilting as opposed to necessarily a patchworker so I was somebody who made patchwork in order to quilt it and so at that stage I was you know making things but I was, I suppose the the bottom of it is that as I was making quilts I was feeling that the objects that I was making were meaningful and had you know did work in my kind of emotional life you know my family my children and I wasn't necessarily always seeing that reflected back in the way that kind of discourse around quilting was at that time and this was like right at the kind of rise of modern quilting and it was very much about you know new and fast and I was sort of this very old-fashioned kind of hand quilter sitting in the background saying no I want this quilt to take me a year you know like I don't want to make a quilt in a day and at the time that felt very kind of unfashionable now you know the world turns and you know that's something that's kind of different again now but certainly at that point I was seeking out history in order to sort of validate I suppose the feelings that I had about the things that I was making and that it was important that it took a long time because in order for it to be as meaningful as I felt I it was going to be it almost had to be alongside the time for these things to happen in my life and so that at that stage history was a sort of validation for what I was doing and then obviously you know I kind of found myself I found myself writing a master's I mean I think it's the best way and part of that I think was to do with the timing it was right at the beginning of the pandemic and I was feeling sort of evangelical I guess about the idea that people understood that quilts were objects that kind of carried meaning through time and so my master's was really about that about the idea of of how we see kind of inheritance practise and women's lives you know generational influences in objects like quilts and so I wrote that master's thinking my work here is done like I felt like okay fine I've I've you know set up this project and I've written my master's but of course you know the further you go into any historical research the more you realise that there's so much more that you you want to say and obviously you know my my master's was really about the family and constrained by you know just the size and shape of a master's but of course you know the emotional entanglements of all of our lives stretch way outside of the kind of blood relationships that we have and so I was being kind of forced by the constraint of you know my 30,000 words to put aside you know friends and you know great aunties and friends who are aunties and you know all of those other kind of relationships and I was also kind of wrestling with maybe explaining why I mean I suppose as I was writing that I was thinking about all the reasons why we maybe misunderstand some of the history of noting and so there you know by the time I got to the end of my master's I thought well okay this is gonna have to be something more something more being a PhD but at that point I was really I was working within a history department in the university and so there was my making and my sort of academic life were ostensibly separate but at home they were completely intertwined so I was I was only writing for my you know for the for the formal kind of you know conferment of my degree but I was making a quote alongside it because for me to kind of understand and think about the things that I was researching I kind of had to make something in order to help me think about those things and of course you know the further the so the more immersed in the making I got the more questions the making was raising for me so you know I was thinking well why why is the kind of emotional experience of quilting different to the emotional experience of patchwork or indeed are they different and and how and so in order to start pulling things like that apart I obviously then had to kind of think about quilting and what quilting felt like in the past you know on a frame and you know so it kind of led me into this whole exploration of materials and tools and sort of spaces you know the places where where quilting happened and that was a real I mean it was really quite a really powerful kind of experience because I had been a quilter at that stage I'd been making quilts for 20 years and I had never really seen somebody working at a frame so I was quilting in a hoop and I kind of quilted using the rocking stitch that quilters often talk about this sort of method of rocking the needle between two thimbles rather than holding the needle and I sort of experienced that aspect of sewing as something that felt quite different to other forms of sewing you know it's a pencil grip kind of sewing you know and I always found it very kind of relaxing to do but then when the frame also came into my life I suddenly kind of felt like okay I can actually now understand that this is something that feels quite different to just all of the kind of surrounding scaffolding if you like of sewing in your lap you know the frame had to have its own space and you could only work on the piece that was in front of you and all of these sort of different constraints actually changed the whole experience of sewing and of making it and that in itself felt like it was a sort of research product you know but it also then left me with this kind of more of an issue about this sort of yawning divide between you know my academic writing researching documents objects life and my physically doing life and how do you cite your own body you know in an academic piece of work became more of an issue for me and at that stage I moved universities and so I'm now working within a kind of really practise-based university at London College of Fashion and I'm almost kind of learning a whole new vocabulary you know and that has been both destabilising to a certain extent because you know learning to be an academic was something that was also new to me but it's also been hugely freeing and I think you know what I'm really feeling now is that that combination of making and historical research together is the most natural kind of place for me and I think I mean we've talked about this before about you know at the end of the day as makers our bodies are a research tool and ignoring that aspect of of the kind of research is a constraint that has come with all of the baggage of you know why quilts and textiles have been misunderstood and unless we're kind of challenging that by virtue of the way that we're um like using our own practise as a research tool we are really perpetuating yeah you know yeah it's it's interesting that the combination you're talking about the quilting frame I mean thinking that that's physically taking up space but you're also talking about that as a conceptually of like giving this the importance of that making its own its own space giving it allowing it to be well not letting it be sidelined anymore by yeah physics partly physically doing it in a yeah oh absolutely space and I feel quite um I mean I think part of that is the kind of classic quilters parlance is that you know you have this really complicated patchwork pattern you know and then at the end it says quilters desired and that's like the end and obviously I had always felt that that was the beginning yeah so the the bit where I got to the the ability to start to quilt the the the the object that I was making was the bit where for me the project began and so it was always a sort of it was an add-on to the world the quilting but also the kind of quilting that I was doing because I was doing it you know like kind of in a hoop and it was I mean which is you know again lots of you know there's nothing wrong with using a hoop but it kind of made it something which although it was practical to be able to you know carry it places and do it in different places it also had a sort of separate position in my kind of life and then when I actually think about the the the sort of entirety of my emotional life you know if we're kind of being you know quilting had quite a large part in that life and actually having a frame and placing that within my home it actually kind of generated quite I mean profound really thoughts about you know the place of this practise that I love doing because people would always say to me I mean I'd been interested in the frame for a long time because I was so enamoured of the process of quilting and obviously when I started doing research you know every piece of research is about a quilt in a frame because every quilt was made in the frame you know give or take and I'd be thinking well okay here's a tool that has been used universally for a huge you know hundreds and hundreds of years and actually interestingly when you know my work looks at the kind of emotional power of objects but also of practise and people are often talking about the frame in ways that are really quite expansive you know like about how much pleasure and soothing and comfort and you know familiarity that the frame gave them yet if I would ask contemporary makers about using a frame I would have this sort of narrative of it's inconvenient it's you can only quilt in one direction and you know like limitations basically it's it's impractical you know all of these sort of reasons lines around why quilting would be something that you'd want to do in a frame yet the testimony in my historical research was the exact opposite of that it was about about having a space about a space where you could work about a place that was part of your family I mean and I think I suppose where I'm going with this is that I you know I've got three kids they were at home at that stage you know my life was really quite sort of emotionally dense if there's a way of describing you know like mothering in lots of different directions and and you know having the frame in the middle of that actually was a sort of centrifugal force rather than something which imposed upon my kind of emotional life so you know the thing about a frame in the middle of your house as you can imagine is that it sort of places you in the in the heart of family life and the frame you know there's there's always this sort of sometimes it's it's it's almost a kind of idea that's it's sort of twisted in ways that sounds quite sort of sentimental and old-fashioned you know this idea of the kind of the quilting bee and the gathering and it's often quite nationalistic and you know but but but I found that the the very physicality of a quilt frame in the middle of a room meant that people gathered around it like a like a table you know like like a dinner table it meant that you were always sort of available but you were also in your own space doing your own thing and my kids actually loved kind of just hanging out with me in a way you know at this stage they were teenagers and so finding kind of ways to be alongside your children but not you know in their face basically when they're teenagers you know it's like and this actually was just this really lovely kind of facilitation of conversations and often quite kind of emotional it's a bit like the maxim of like you know have a hard conversation if you're driving because you're both facing you know the same thing is that if you're completely immersed in something and you're kind of sewing and they're just hanging out after school you've got a very different kind of level of chat that you can have in that sort of period than if you're just you know running about which is you know obviously our kind of lives very often these days so yeah i found the quilt frame became a sort of piece of furniture but also a sort of place of communion almost you know that's really lovely it's just reminded me i'd totally forgotten this i was thinking oh i've never seen a apart from seeing you with a working on the quilting frame i've never seen it in practise but i suddenly remembered i had a school friend when i was about 15 and her mum was a quilter and i remember now suddenly remember going round and having a chat with her mum and seeing this frame and not being a thing i'd ever come across before i don't think i really knew about quilters you know i didn't really know anything about quilting and she'd say you know my mum's a quilter and i was like it sounds like something i should be interested in but i don't know anything about it um i i kind of regret i didn't spend more time investigating that it's been really interesting um kind of working with the quilt frame and and also talking about that you know and sort of having those interactions from people um and you know part of that is the kind of interest of the history of how quickly we've forgotten this time that was so ubiquitous and i think also the way that you know kind of more dominant histories can kind of overlay so obviously you know in places where quilting continued into the 20th century in britain quilt frames were still completely ubiquitous they were how people made made quilts and that's the case you know through into the 1960s and the 70s and early 80s still in you know kind of like a shrinking puddle you know this was kind of um disappearing but um you know when that kind of big american revival of quilting you know came about in the 70s it was very much um sort of represented to british audiences as an american invention maybe or certainly a kind of cultural practise uh that was american and the quilt frame you know became as kind of associated with that and i think there were quite a lot of um you know quilters and sorts of early people who kind of came early to that kind of second wave you know the late 70s early 80s were using frames in the uk um but you know those frames they tended to kind of wane and some of that i think is about the way that the kind of quilt well i was going to say how the quilting industry has changed but how quilting became an industry um you know and the quilt frame is really um sort of counter-cultural in all of the ways that you know the way that that selling quilting it really goes against that grain in every way you know it takes a long time it it it wants you to use and allows you to use all different substrates it encourages a different attachment to the sort of wadding and you know the the limitations that kind of sewing machine quilting lays on you the market has answered yeah commercial welding um but obviously once you kind of strip away the sort of the the needs that a sewing machine adds into that you're then left with something which is much more kind of local and obviously often ecological and and democratic because it allows you to use and recycle um and it allows you to take your time you know yeah that's really significant i think because and i think that's what from my work you know we're working with a lot of makers professional or non-professional whatever it doesn't matter it's it's still the finding the time allowing themselves to have the time to do what you really want to do and mostly women really struggle to do that and i think i mean i'd struggle with it and it's my job i don't struggle with it in feeling that i'm not allowed to do it but it's uh you know yeah the rest of life but i think it's it's interesting thinking back to how that that making practise would have been experienced by women in earlier generations who had as much going on but just very different kind of expressions of it well i mean i and i think this is probably one of those things again where we've there's nothing new you know like we've all so women have wrestled with this problem before yeah and they've found ways to answer it and and we see that like in the record when people talk about how they you know there's this really kind of pervasive uh image of you know the quilter working by candlelight yeah and you know when you actually get into the records of what people talk about the way that they quill or they appear in the kind of diaries in the background of other people talking about you know the way that people's working day was um divided up you know what you find is is uh um a sort of braiding of work so once once you're saying that you're sewing is work and it's not a hobby and or certainly not a thing that is delineated by evening yeah like after work then you then you find that by braiding into what a day looks like and very often the kind of women you know the places where quilting continued longest were places where women were to a certain extent self-employed as if they were working you know alongside um you know partners in farming or they were raising children and doing piecework or you know so their day they had some control over you know and they would then talk about you know quilting being something that happened you know between you know doing the morning chores and getting dinner on in the afternoon or you know um there's different or it was something which was much more kind of periodic and i think yeah you know today we think of it as a as a sort of hobby conception we think okay i mean this idea that i am a quilter and therefore that is all that i do or it is what i do all year i mean i also think the reality of ordinary people's lives today isn't that you know most quilters are also gardeners or they're knitters or they're you know like there's all these other kind of identities that we kind of wear um and seasonally we might do different things at different times of the year and certainly that was also the case in the past you know well that must have happened with you with children you know it's going to be different in term time and holiday time isn't it how much time you can spend on yeah on your own work yeah well and also you know i mean because obviously overlaid with all of this is the kind of idea of of making for use and making for just the sheer pleasure of making and i think you know again there's probably not there's less distinction than we like to think about that you know people made because they needed to make but they didn't need to densely quilt in beauty you know like that so there's also you know you can see the kind of influence of just sort of pleasure in practise um you know in the past as well um you know and with you know little kids i mean i you know i was often making for a purpose you know um but yeah and sometimes it was necessary to go quick you know but when it's necessary to go quick i mean history also answers that question for us so when we once you start to kind of look at objects through the lens of practise or or just of quilting you start to then see these different motivations so you you're able to see that these kind of undulating you know patterns that work towards you in the frame overlapping cover quite a large area with not very many lines you know that's your utility quilting that is i'm making a quilt fast because someone's cold or something needs covering or you know something got spoiled or mended or whereas you know then there's also the i'm making this as a sort of virtuoso piece for your wedding or for you know an occasion or um you know or just for the pleasure of of being really good at putting yourself into it yeah rather than it being a thing you have to produce for sale or for you know for satisfying other people it's yeah i think that is often forgotten the joy the pleasure of making because it's either seen historically or they would you know often they were doing it either it was a hobby yes we understand that with it but you know it's hard and it was work you know doing it by candlelight and it destroys your eyesight i mean in history of embroidery very similar kind of um stories told and this kind of i think people forget that yes it might have been somebody's work pay you know might be how they earn a living but that doesn't mean you can't enjoy it not everybody will have enjoyed it but you probably would have done some different work if you really hated sewing you know they probably had some choice in the matter well and i think that's probably um something that was more difficult in the past and today it's a grace that is given less freely to women yeah so nobody says oh why did picasso make so many paintings you know but people go oh they've made so many quilts you know like the idea that kind of as humankind we have an innate desire to kind of express ourselves through you know um mastering a technique and and then delivering it beautifully you know and and sort of challenging ourselves to you know a more complex designAlso all the kind of haptic pleasure, I think, in all of these things is often very overlooked, you know, the idea that just laying your hands upon beautifully quilted fabric is not in itself a luxury and it was a luxury that women could conjure, well and men quilters, but mostly women, could conjure up just through the power of their own skill, you know, I mean I think we tend to, it's interesting, we were just looking at some of your beautiful antique textiles and as we were touching them we were talking about this idea that we're almost sort of sensorially deprived, you know, so despite the fact that we live in this world of everything, you know, so much diversity, the sorts of textures that are available to us are less, you know, in the everyday, in the getting dressed, in the putting on clothes, in the lying under a bed quilt, you know, and I think, you know, that the fact that quilts and quilting and bed covers and clothing, you know, quilting and clothing was a way of adding texture and warmth and all these kind of quite soft haptic kind of care based pleasures, luxuries, you know, into your life is something that we've almost kind of forgotten to take care about and think about, you know, when we only consider what does something feel like, you know, and how do I make it feel lovely, then a quilt, the style and the look and the feel of a quilt ends up as something quite different to if we say how do I make a quilt that looks good on a wall in an exhibition or a show or, you know, and so like it makes sense to me that Whole Cloth Quilts was the answer to how do I make luxury, everyday luxury in my home that feels luxurious. I think the, maybe it's a 20th or 21st century thing of being so focused on the outcome and forgetting that the process is supposed to be enjoyable, it can be enjoyable, often is incredibly enjoyable and those of us who are really engaging with that work know that the process is kind of the point really, you know, the reason why we might make lots of quilts or whatever is because we enjoy the process, you know, my knitting friends, they're very clear on that, nobody needs more woolly hats mostly but the process of handing this beautiful wool, it's a really accessible easy, it's acceptable hobby, you know, and yeah it's unchallenging in several ways but I think it's really, I'd say this a lot with when I'm working with makers who are having the kind of like, oh I don't know what to do with my research and what to make and I'm like, well you make whatever you want to make, it doesn't have to, it doesn't matter and also it doesn't matter if you don't turn it into a thing, you maybe make some samples, you enjoy the process, it's not about having stuff to show for it but I think that is a pressure a lot of a lot of makers feel, mostly women, some do work 99% with women, it's the feeling that they ought to be doing something useful and they've got to have something to show for it and they've come to a course with me but they go, what am I going to make it into, what is it for, what am I going to show for, how do I justify this and they kind of, as they're saying it, they kind of go, how do I justify this to my husband, oh no, this is really, I don't want, you know, they don't want to feel like they need to be justifying their creative time but that is the question a lot of them are being asked of like, what have you done today, what have you made, what's it for, what are you going to do with it and it infuriates me but it is the reality of a lot of how a lot of women are making. Well, yeah, there's so much in that, isn't there, so it, yes.</w:t>
      </w:r>
    </w:p>
    <w:p w:rsidR="00000000" w:rsidDel="00000000" w:rsidP="00000000" w:rsidRDefault="00000000" w:rsidRPr="00000000" w14:paraId="0000000C">
      <w:pPr>
        <w:spacing w:after="280" w:lineRule="auto"/>
        <w:rPr>
          <w:sz w:val="24"/>
          <w:szCs w:val="24"/>
        </w:rPr>
      </w:pPr>
      <w:r w:rsidDel="00000000" w:rsidR="00000000" w:rsidRPr="00000000">
        <w:rPr>
          <w:sz w:val="24"/>
          <w:szCs w:val="24"/>
          <w:rtl w:val="0"/>
        </w:rPr>
        <w:t xml:space="preserve">Yeah, big question, sorry. Yeah, no, I love it because it's, these are the kinds of things I kind of wrestle with looking at how people spoke about this sort of making in the past and like, on the one hand, I think some of that is about how we think about like education as well today, so you know, the idea that everything is a results-driven sort of undertaking and the sort of space for play, you know, or just being, you know, is squeezed and I think probably women feel that, you know, to a large extent precisely because there's so many things that they've got to produce results for, you know, but then on the other side of that, you know, there's the fact that people always, you know, people were always busy and I think, you know, that I really enjoy kind of finding those sort of echoes in the historical record, you know, of the idea of kind of frivolity or wasting time or, you know, like it's something that you kind of see over and over again and it almost always comes at kind of periods of change, you know, and it's a, it's again often like a kind of generational thing, isn't it, you know, where we used to be much more productive and now everybody's, you know, on their phones doing social media or something, but you see that, you know, all the way, all the way through, but I think to a certain extent perhaps it's to do as well with the way that making this sort of making, specifically textile making often, was also much more connected with other outcomes, i.e. kind of sociable outcomes, so the finishing of a quilt, the making of a quilt or the calling on somebody to sew with them was in itself a by-product of something that was valued, which was sociability and kind of communality and community, and I think, you know, to a certain extent we have all, and that's sort of society down to us as individuals, de-prioritised the idea that spending time with people, you know, and talking to people and being alongside people, you know, in our daily lives is something that's been very squeezed and, you know, if you're kind of considering the quilting of a quilt to be something that is a process that you need finished by, you know, winter or whatever, but the way that you kind of achieve that is by creating sociable occasions where people come and work with you or you go to your mum's and do it with her or, you know, like all of these sorts of things. The two become kind of more intertwined, don't they? And, you know, the sitting around is not wasting time and the sitting sewing isn't wasting time, but the two things together are greater than the sum of the parts.</w:t>
      </w:r>
    </w:p>
    <w:p w:rsidR="00000000" w:rsidDel="00000000" w:rsidP="00000000" w:rsidRDefault="00000000" w:rsidRPr="00000000" w14:paraId="0000000D">
      <w:pPr>
        <w:spacing w:after="280" w:lineRule="auto"/>
        <w:rPr>
          <w:sz w:val="24"/>
          <w:szCs w:val="24"/>
        </w:rPr>
      </w:pPr>
      <w:r w:rsidDel="00000000" w:rsidR="00000000" w:rsidRPr="00000000">
        <w:rPr>
          <w:sz w:val="24"/>
          <w:szCs w:val="24"/>
          <w:rtl w:val="0"/>
        </w:rPr>
        <w:t xml:space="preserve">And I think, you know, very often that value, I mean, and we could have a much bigger conversation about how, you know, and all of your work kind of addresses this, which is something that, you know, I love to hear your thoughts about because, you know, at the end of the day we're describing care, aren't we? Yeah, yeah. You know, community care, self-care, you know, and how we don't value or we don't price that. Yeah, yeah.</w:t>
      </w:r>
    </w:p>
    <w:p w:rsidR="00000000" w:rsidDel="00000000" w:rsidP="00000000" w:rsidRDefault="00000000" w:rsidRPr="00000000" w14:paraId="0000000E">
      <w:pPr>
        <w:spacing w:after="280" w:lineRule="auto"/>
        <w:rPr>
          <w:sz w:val="24"/>
          <w:szCs w:val="24"/>
        </w:rPr>
      </w:pPr>
      <w:r w:rsidDel="00000000" w:rsidR="00000000" w:rsidRPr="00000000">
        <w:rPr>
          <w:sz w:val="24"/>
          <w:szCs w:val="24"/>
          <w:rtl w:val="0"/>
        </w:rPr>
        <w:t xml:space="preserve">Something I've been reflecting recently, I wrote a piece on textiles and care and what that means to me, but something that I hadn't articulated before was about how much I value working in textiles because it is so sharing and there is so much connection and it's so often done communally in different, in very different ways. I mean, some of that communal working for me now is online, but it's still, it's about connection and it's about sharing and connecting. But that in person, one of the things I miss about running workshops is that, oh, what are you doing next to me? And seeing what people have brought and what's in their little stash and what little treasures they've brought along and what materials they choose and the stories behind it.</w:t>
      </w:r>
    </w:p>
    <w:p w:rsidR="00000000" w:rsidDel="00000000" w:rsidP="00000000" w:rsidRDefault="00000000" w:rsidRPr="00000000" w14:paraId="0000000F">
      <w:pPr>
        <w:spacing w:after="280" w:lineRule="auto"/>
        <w:rPr>
          <w:sz w:val="24"/>
          <w:szCs w:val="24"/>
        </w:rPr>
      </w:pPr>
      <w:r w:rsidDel="00000000" w:rsidR="00000000" w:rsidRPr="00000000">
        <w:rPr>
          <w:sz w:val="24"/>
          <w:szCs w:val="24"/>
          <w:rtl w:val="0"/>
        </w:rPr>
        <w:t xml:space="preserve">And that, I love all of that and I do miss that now I don't run those in-person workshops in the same way, but I kind of want to get, just get people together to come and look at some stuff and look at some things and it's actually really, but I think it's a really, I don't think it really happens in any other craft form that crosses over between hobby and professional so much and it happens so much, it can happen in groups and still happens in groups. You know, textile people love to get together, they really do. I think it's sort of, it's because it's women's work mostly, it's women doing it, it has been undervalued, the importance of that and actually socially, culturally, that's a really powerful way of behaving, a way of interacting and connecting and it's such a lovely world as well.</w:t>
      </w:r>
    </w:p>
    <w:p w:rsidR="00000000" w:rsidDel="00000000" w:rsidP="00000000" w:rsidRDefault="00000000" w:rsidRPr="00000000" w14:paraId="00000010">
      <w:pPr>
        <w:spacing w:after="280" w:lineRule="auto"/>
        <w:rPr>
          <w:sz w:val="24"/>
          <w:szCs w:val="24"/>
        </w:rPr>
      </w:pPr>
      <w:r w:rsidDel="00000000" w:rsidR="00000000" w:rsidRPr="00000000">
        <w:rPr>
          <w:sz w:val="24"/>
          <w:szCs w:val="24"/>
          <w:rtl w:val="0"/>
        </w:rPr>
        <w:t xml:space="preserve">You know, I started out in the museum world and then I moved into, when I started, when I became self-employed I was sort of, I tried a bit of the fashion world and went oh my god, this is a bit horrifying and then I've been in the craft sector so I sort of cross over between the craft sector and the textile, it doesn't really, I don't think it's a sector in the same way, it's just a nice crafty world and the textile world, it's just so nice, it's really, I mean the craft world is lovely, lots of my friends are other kinds of makers and they're, you know, that's a really nice world but it's based around professional practise and industry and earning a living from it and competition, you know, it's not a very competitive world but there is a bit of that, whereas the textile world, because it crosses so much over between, let's say a hobby and professional as a very blunt instrument of dividing the two but there's so much blurring of the lines, it actually becomes a really, really interesting cultural, social phenomena that I think doesn't, I don't find, I don't see it elsewhere in other parts of the world. No, I mean I think it's very much, you know, what you're describing as being about, it's that the sewing itself is a tool of connection, isn't it? Yeah, yeah. And so it's, although these gatherings and then all the values that are associated with how you, how you interact in those gatherings are not necessarily about sewing, you know, just because you make things, you sew things, it doesn't necessarily mean that your value system is the same but I think to a certain extent the very act of making and mending and creating and the kind of care and the necessity of kind of close looking and gentleness and, you know, like, they're often qualities that we don't really value and that we often struggle with, I think, because they're so gendered.</w:t>
      </w:r>
    </w:p>
    <w:p w:rsidR="00000000" w:rsidDel="00000000" w:rsidP="00000000" w:rsidRDefault="00000000" w:rsidRPr="00000000" w14:paraId="00000011">
      <w:pPr>
        <w:spacing w:after="280" w:lineRule="auto"/>
        <w:rPr>
          <w:sz w:val="24"/>
          <w:szCs w:val="24"/>
        </w:rPr>
      </w:pPr>
      <w:r w:rsidDel="00000000" w:rsidR="00000000" w:rsidRPr="00000000">
        <w:rPr>
          <w:sz w:val="24"/>
          <w:szCs w:val="24"/>
          <w:rtl w:val="0"/>
        </w:rPr>
        <w:t xml:space="preserve">Yeah. You know, it's quite difficult, isn't it, to sort of lean into a classification that says only women can care, yeah, you know, and needlework really wants, you know, it really pushes in that direction very often but I think, you know, if you kind of take, and you can't take gender out of this, but I think that if you then look at values and you say if values are about, you know, care and carefulness and valuing, you know, people in our lives and communities and, you know, there being a sense of community and neighbourhood and your neighbours and, you know, like, it's a way of kind of going into the world that is sort of predicated in the way that you care for fabric. Yeah.</w:t>
      </w:r>
    </w:p>
    <w:p w:rsidR="00000000" w:rsidDel="00000000" w:rsidP="00000000" w:rsidRDefault="00000000" w:rsidRPr="00000000" w14:paraId="00000012">
      <w:pPr>
        <w:spacing w:after="280" w:lineRule="auto"/>
        <w:rPr>
          <w:sz w:val="24"/>
          <w:szCs w:val="24"/>
        </w:rPr>
      </w:pPr>
      <w:r w:rsidDel="00000000" w:rsidR="00000000" w:rsidRPr="00000000">
        <w:rPr>
          <w:sz w:val="24"/>
          <w:szCs w:val="24"/>
          <w:rtl w:val="0"/>
        </w:rPr>
        <w:t xml:space="preserve">It's almost like, you know, it sort of extrapolates and I think, you know, that's probably what we're sort of reflecting on when we're talking about the way that those values are expressed in the gatherings that we're around. It's really just a meeting of minds and maybe the needlework is the kind of way of almost allowing us to kind of coalesce around a set of political, you know, moral values, you know, that are quite hard to stand up for these days and often become politicised in a way that I think is probably not necessarily really helpful, you know. It shouldn't be political to say that I care about people and I want them to be okay, you know, and I think that, you know, obviously a lot of that work, if we're kind of thinking about that from a sort of historical sociological perspective, a lot of that work was work that was done by women, you know, and part of that is, you know, is negative and limiting and part of it is freeing and radical and, you know, and sort of destabilising of, you know, all these kind of structures that have led us down certain routes and I think, you know, the more that we're able to kind of almost lean into the idea that, you know, by expressing a different way to live, you know, through the kinds of things that we make and the value that we put on those things, you know, we are having kind of radical intent.</w:t>
      </w:r>
    </w:p>
    <w:p w:rsidR="00000000" w:rsidDel="00000000" w:rsidP="00000000" w:rsidRDefault="00000000" w:rsidRPr="00000000" w14:paraId="00000013">
      <w:pPr>
        <w:spacing w:after="280" w:lineRule="auto"/>
        <w:rPr>
          <w:sz w:val="24"/>
          <w:szCs w:val="24"/>
        </w:rPr>
      </w:pPr>
      <w:r w:rsidDel="00000000" w:rsidR="00000000" w:rsidRPr="00000000">
        <w:rPr>
          <w:sz w:val="24"/>
          <w:szCs w:val="24"/>
          <w:rtl w:val="0"/>
        </w:rPr>
        <w:t xml:space="preserve">You know, there tends to be this kind of history of textiles and history of women that is so interwoven that we're always searching the past for the idea that for women to have been radical in needlework, they had to be doing something that looks radical and there is a history of that, you know, banner making, suffragettes, you know, like there's lots of really rich history there but my kind of research looks at, you know, quote-unquote ordinary women as in busy women doing their normal lives, you know, and I think, you know, it's not, it does them a disservice to use needlework as a way to only consider their lives as normative, you know, and I think, you know, a lot of the kind of research that I've been doing has almost been about unpicking that is by saying, well actually, when we look beneath, you know, what looks like very kind of conventional behaviour, you know, neighbours and mothers and sisters and friends, what we're also seeing is a kind of commitment to a world, a society where, you know, the vulnerable are looked after, where people who fall are picked up, where sewing is a skill that enables you to have independence, you know, and so, you know, there's, it's always so much more than sewing, isn't it? Yeah, yeah. But I think, you know, what a kind of attention to sewing and the, you know, in the kind of parlance emotional communities, you know, the idea that, you know, when you're gathering with a group of other people who are interested in fabric and needlework, very often you're speaking a language that is not necessarily understood outside of that room, but that has all these kind of connotations about what you value and, you know, historians call that emotional communities, they're talking about the way that women understand the world, the risks in the world, and what they're prepared to do to mitigate those for people they love, and I think when you look at needlework histories, you're very often seeing those things enacted, you know, so how do I use needlework in order to give this person a skill that will support them, you know, how do I support this elderly person who's lonely by sewing with them, you know, like the sewing becomes a tool for society. Fantastic.</w:t>
      </w:r>
    </w:p>
    <w:p w:rsidR="00000000" w:rsidDel="00000000" w:rsidP="00000000" w:rsidRDefault="00000000" w:rsidRPr="00000000" w14:paraId="00000014">
      <w:pPr>
        <w:spacing w:after="280" w:lineRule="auto"/>
        <w:rPr>
          <w:sz w:val="24"/>
          <w:szCs w:val="24"/>
        </w:rPr>
      </w:pPr>
      <w:r w:rsidDel="00000000" w:rsidR="00000000" w:rsidRPr="00000000">
        <w:rPr>
          <w:sz w:val="24"/>
          <w:szCs w:val="24"/>
          <w:rtl w:val="0"/>
        </w:rPr>
        <w:t xml:space="preserve">Thank you, Deb, for such a wonderful exploration through quilts, emotions, histories, and making. That was a bit of an abrupt ending because we actually carried straight on to a further conversation about Mary Limerick, but that will be out next week as a separate podcast. But as promised, a little bit about the work of Within the Frame.</w:t>
      </w:r>
    </w:p>
    <w:p w:rsidR="00000000" w:rsidDel="00000000" w:rsidP="00000000" w:rsidRDefault="00000000" w:rsidRPr="00000000" w14:paraId="00000015">
      <w:pPr>
        <w:spacing w:after="280" w:lineRule="auto"/>
        <w:rPr>
          <w:sz w:val="24"/>
          <w:szCs w:val="24"/>
        </w:rPr>
      </w:pPr>
      <w:r w:rsidDel="00000000" w:rsidR="00000000" w:rsidRPr="00000000">
        <w:rPr>
          <w:sz w:val="24"/>
          <w:szCs w:val="24"/>
          <w:rtl w:val="0"/>
        </w:rPr>
        <w:t xml:space="preserve">Deb says, Within the Frame are working with heritage crafts, leading the advocacy for the traditional skill of hand quilting in a frame with rocking stitch. In spring 2025, we achieved our goal of having the art form added to the heritage craft's red list of endangered crafts. Securing a place on the red list will help preserve the art form and craft into the next generation.</w:t>
      </w:r>
    </w:p>
    <w:p w:rsidR="00000000" w:rsidDel="00000000" w:rsidP="00000000" w:rsidRDefault="00000000" w:rsidRPr="00000000" w14:paraId="00000016">
      <w:pPr>
        <w:spacing w:after="280" w:lineRule="auto"/>
        <w:rPr>
          <w:sz w:val="24"/>
          <w:szCs w:val="24"/>
        </w:rPr>
      </w:pPr>
      <w:r w:rsidDel="00000000" w:rsidR="00000000" w:rsidRPr="00000000">
        <w:rPr>
          <w:sz w:val="24"/>
          <w:szCs w:val="24"/>
          <w:rtl w:val="0"/>
        </w:rPr>
        <w:t xml:space="preserve">The work of Within the Frame has seen the return of quilt frame making in Britain again for the first time since the 1970s, so that makers can buy the crucial tools of frame hand quilting again. And we are now leading the work to fund the reskilling of teachers and practitioners in this practise in the places where quilt making was vernacular. So congratulations again to Deb and to Jess for achieving this, and to Deb for this wonderful conversation.</w:t>
      </w:r>
    </w:p>
    <w:p w:rsidR="00000000" w:rsidDel="00000000" w:rsidP="00000000" w:rsidRDefault="00000000" w:rsidRPr="00000000" w14:paraId="00000017">
      <w:pPr>
        <w:spacing w:after="280" w:lineRule="auto"/>
        <w:rPr>
          <w:sz w:val="24"/>
          <w:szCs w:val="24"/>
        </w:rPr>
      </w:pPr>
      <w:r w:rsidDel="00000000" w:rsidR="00000000" w:rsidRPr="00000000">
        <w:rPr>
          <w:sz w:val="24"/>
          <w:szCs w:val="24"/>
          <w:rtl w:val="0"/>
        </w:rPr>
        <w:t xml:space="preserve">If you're interested in learning more about textile heritage and using history narratives and stories in your work and would like some support with this, my Maker membership is the place to look. It's an online community where I share learning resources and behind the scenes of my work, and we meet monthly on Zoom to talk about our work and get advice and support from others. It's focused around developing ideas, building confidence in the narratives and research behind your work, and learning new ways to explore and create meaning behind the making.</w:t>
      </w:r>
    </w:p>
    <w:p w:rsidR="00000000" w:rsidDel="00000000" w:rsidP="00000000" w:rsidRDefault="00000000" w:rsidRPr="00000000" w14:paraId="00000018">
      <w:pPr>
        <w:spacing w:after="280" w:lineRule="auto"/>
        <w:rPr>
          <w:sz w:val="24"/>
          <w:szCs w:val="24"/>
        </w:rPr>
      </w:pPr>
      <w:r w:rsidDel="00000000" w:rsidR="00000000" w:rsidRPr="00000000">
        <w:rPr>
          <w:sz w:val="24"/>
          <w:szCs w:val="24"/>
          <w:rtl w:val="0"/>
        </w:rPr>
        <w:t xml:space="preserve">It's open to all, you don't have to be a professional artist, and we are a welcoming, enthusiastic group who love sharing and connecting. Over the coming months we're exploring research methods, working with archives and museum collections, and moving from having lots of ideas into actually making the work. Every few months I also set a creative theme which members can follow or not, but those that do get to explore an intriguing research prompt and share their work in progress with other members.</w:t>
      </w:r>
    </w:p>
    <w:p w:rsidR="00000000" w:rsidDel="00000000" w:rsidP="00000000" w:rsidRDefault="00000000" w:rsidRPr="00000000" w14:paraId="00000019">
      <w:pPr>
        <w:spacing w:after="280" w:lineRule="auto"/>
        <w:rPr>
          <w:sz w:val="24"/>
          <w:szCs w:val="24"/>
        </w:rPr>
      </w:pPr>
      <w:r w:rsidDel="00000000" w:rsidR="00000000" w:rsidRPr="00000000">
        <w:rPr>
          <w:sz w:val="24"/>
          <w:szCs w:val="24"/>
          <w:rtl w:val="0"/>
        </w:rPr>
        <w:t xml:space="preserve">We also have occasional workshops and co-working, and an end of year reflection on what you've made every year. At the moment I'm live sharing the research and making of new pieces of work for my Mary Linwood exhibition in September too. I'm sure there's more that I've forgotten.</w:t>
      </w:r>
    </w:p>
    <w:p w:rsidR="00000000" w:rsidDel="00000000" w:rsidP="00000000" w:rsidRDefault="00000000" w:rsidRPr="00000000" w14:paraId="0000001A">
      <w:pPr>
        <w:spacing w:after="280" w:lineRule="auto"/>
        <w:rPr>
          <w:sz w:val="24"/>
          <w:szCs w:val="24"/>
        </w:rPr>
      </w:pPr>
      <w:r w:rsidDel="00000000" w:rsidR="00000000" w:rsidRPr="00000000">
        <w:rPr>
          <w:sz w:val="24"/>
          <w:szCs w:val="24"/>
          <w:rtl w:val="0"/>
        </w:rPr>
        <w:t xml:space="preserve">It's a great community and a lovely, lively place to learn, share and connect. It's a monthly membership for just £25 a month, and it's open all year round. I'll be back in a week's time with the second half of my conversation with Deb, where we will be discussing Mary Linwood, the 18th to 19th century embroidery superstar about whom I'm curating an exhibition opening this autumn.</w:t>
      </w:r>
    </w:p>
    <w:p w:rsidR="00000000" w:rsidDel="00000000" w:rsidP="00000000" w:rsidRDefault="00000000" w:rsidRPr="00000000" w14:paraId="0000001B">
      <w:pPr>
        <w:spacing w:after="280" w:lineRule="auto"/>
        <w:rPr>
          <w:sz w:val="24"/>
          <w:szCs w:val="24"/>
        </w:rPr>
      </w:pPr>
      <w:r w:rsidDel="00000000" w:rsidR="00000000" w:rsidRPr="00000000">
        <w:rPr>
          <w:sz w:val="24"/>
          <w:szCs w:val="24"/>
          <w:rtl w:val="0"/>
        </w:rPr>
        <w:t xml:space="preserve">It's a great conversation that I'm sure you will enjoy. In the meantime, please catch up with previous episodes if you've missed any, and thank you for listening.</w:t>
      </w:r>
    </w:p>
    <w:p w:rsidR="00000000" w:rsidDel="00000000" w:rsidP="00000000" w:rsidRDefault="00000000" w:rsidRPr="00000000" w14:paraId="0000001C">
      <w:pPr>
        <w:jc w:val="center"/>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