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pPr>
      <w:r w:rsidDel="00000000" w:rsidR="00000000" w:rsidRPr="00000000">
        <w:rPr>
          <w:b w:val="1"/>
          <w:sz w:val="28"/>
          <w:szCs w:val="28"/>
          <w:rtl w:val="0"/>
        </w:rPr>
        <w:t xml:space="preserve">Episode 50: Cultures of Care Gathering</w:t>
      </w:r>
      <w:r w:rsidDel="00000000" w:rsidR="00000000" w:rsidRPr="00000000">
        <w:rPr>
          <w:rtl w:val="0"/>
        </w:rPr>
      </w:r>
    </w:p>
    <w:p w:rsidR="00000000" w:rsidDel="00000000" w:rsidP="00000000" w:rsidRDefault="00000000" w:rsidRPr="00000000" w14:paraId="00000003">
      <w:pPr>
        <w:spacing w:after="200" w:lineRule="auto"/>
        <w:jc w:val="center"/>
        <w:rPr>
          <w:b w:val="1"/>
          <w:sz w:val="24"/>
          <w:szCs w:val="24"/>
        </w:rPr>
      </w:pPr>
      <w:r w:rsidDel="00000000" w:rsidR="00000000" w:rsidRPr="00000000">
        <w:rPr>
          <w:b w:val="1"/>
          <w:sz w:val="32"/>
          <w:szCs w:val="32"/>
          <w:rtl w:val="0"/>
        </w:rPr>
        <w:t xml:space="preserve">Transcript</w:t>
      </w:r>
      <w:r w:rsidDel="00000000" w:rsidR="00000000" w:rsidRPr="00000000">
        <w:rPr>
          <w:rtl w:val="0"/>
        </w:rPr>
      </w:r>
    </w:p>
    <w:p w:rsidR="00000000" w:rsidDel="00000000" w:rsidP="00000000" w:rsidRDefault="00000000" w:rsidRPr="00000000" w14:paraId="00000004">
      <w:pPr>
        <w:spacing w:after="280" w:lineRule="auto"/>
        <w:rPr>
          <w:color w:val="303030"/>
          <w:sz w:val="24"/>
          <w:szCs w:val="24"/>
          <w:highlight w:val="white"/>
        </w:rPr>
      </w:pPr>
      <w:r w:rsidDel="00000000" w:rsidR="00000000" w:rsidRPr="00000000">
        <w:rPr>
          <w:color w:val="303030"/>
          <w:sz w:val="24"/>
          <w:szCs w:val="24"/>
          <w:highlight w:val="white"/>
          <w:rtl w:val="0"/>
        </w:rPr>
        <w:t xml:space="preserve">Welcome to Making Meaning, a podcast about the meaning behind what we make. I'm Ruth Singer, an artist and researcher, and I'm fascinated by how creative practise can tell stories about how makers think and how thinkers make. This is series five, exploring textiles and other stories of care and connection through creative practise.</w:t>
      </w:r>
    </w:p>
    <w:p w:rsidR="00000000" w:rsidDel="00000000" w:rsidP="00000000" w:rsidRDefault="00000000" w:rsidRPr="00000000" w14:paraId="00000005">
      <w:pPr>
        <w:spacing w:after="280" w:lineRule="auto"/>
        <w:rPr>
          <w:color w:val="303030"/>
          <w:sz w:val="24"/>
          <w:szCs w:val="24"/>
          <w:highlight w:val="white"/>
        </w:rPr>
      </w:pPr>
      <w:r w:rsidDel="00000000" w:rsidR="00000000" w:rsidRPr="00000000">
        <w:rPr>
          <w:color w:val="303030"/>
          <w:sz w:val="24"/>
          <w:szCs w:val="24"/>
          <w:highlight w:val="white"/>
          <w:rtl w:val="0"/>
        </w:rPr>
        <w:t xml:space="preserve">This podcast is just one of my multiple projects, so episodes will come out when they're ready, rather than on a regular schedule, so please subscribe so you always get the new ones when they come out. I hope you enjoy this series of Making Meaning podcast. Welcome to episode 50 of Making Meaning.</w:t>
      </w:r>
    </w:p>
    <w:p w:rsidR="00000000" w:rsidDel="00000000" w:rsidP="00000000" w:rsidRDefault="00000000" w:rsidRPr="00000000" w14:paraId="00000006">
      <w:pPr>
        <w:spacing w:after="280" w:lineRule="auto"/>
        <w:rPr>
          <w:color w:val="303030"/>
          <w:sz w:val="24"/>
          <w:szCs w:val="24"/>
          <w:highlight w:val="white"/>
        </w:rPr>
      </w:pPr>
      <w:r w:rsidDel="00000000" w:rsidR="00000000" w:rsidRPr="00000000">
        <w:rPr>
          <w:color w:val="303030"/>
          <w:sz w:val="24"/>
          <w:szCs w:val="24"/>
          <w:highlight w:val="white"/>
          <w:rtl w:val="0"/>
        </w:rPr>
        <w:t xml:space="preserve">This is a mini bonus episode, but let's just notice that 50 episodes. In fact, it's exactly four years of making this podcast. My first episode came out at the end of June 2021.</w:t>
      </w:r>
    </w:p>
    <w:p w:rsidR="00000000" w:rsidDel="00000000" w:rsidP="00000000" w:rsidRDefault="00000000" w:rsidRPr="00000000" w14:paraId="00000007">
      <w:pPr>
        <w:spacing w:after="280" w:lineRule="auto"/>
        <w:rPr>
          <w:color w:val="303030"/>
          <w:sz w:val="24"/>
          <w:szCs w:val="24"/>
          <w:highlight w:val="white"/>
        </w:rPr>
      </w:pPr>
      <w:r w:rsidDel="00000000" w:rsidR="00000000" w:rsidRPr="00000000">
        <w:rPr>
          <w:color w:val="303030"/>
          <w:sz w:val="24"/>
          <w:szCs w:val="24"/>
          <w:highlight w:val="white"/>
          <w:rtl w:val="0"/>
        </w:rPr>
        <w:t xml:space="preserve">It's been a real joy over the last four years to talk to so many amazing artists and creatives and to share stories with hundreds and thousands of listeners. Along with this podcast anniversary, it's actually my business 20th anniversary this week too. 20 years ago, I quit my job, a very nice job working in the Learning Department of the Victoria and Albert Museum in London, and I began the journey towards being the artist I am today.</w:t>
      </w:r>
    </w:p>
    <w:p w:rsidR="00000000" w:rsidDel="00000000" w:rsidP="00000000" w:rsidRDefault="00000000" w:rsidRPr="00000000" w14:paraId="00000008">
      <w:pPr>
        <w:spacing w:after="280" w:lineRule="auto"/>
        <w:rPr>
          <w:color w:val="303030"/>
          <w:sz w:val="24"/>
          <w:szCs w:val="24"/>
          <w:highlight w:val="white"/>
        </w:rPr>
      </w:pPr>
      <w:r w:rsidDel="00000000" w:rsidR="00000000" w:rsidRPr="00000000">
        <w:rPr>
          <w:color w:val="303030"/>
          <w:sz w:val="24"/>
          <w:szCs w:val="24"/>
          <w:highlight w:val="white"/>
          <w:rtl w:val="0"/>
        </w:rPr>
        <w:t xml:space="preserve">I've done a lot in those last 20 years, from those early years of teaching and selling my own work at fairs and events, to setting up a textile studio in Leicester, to now focussing on my own practise over the last 10 years and developing online programmes like my Maker Membership, which enables me to share what I've learned over those years. The majority of my work these days is projects. I'm in the middle of a huge project about Mary Linwood, the forgotten embroidery artist, which culminates in an exhibition opening in September.</w:t>
      </w:r>
    </w:p>
    <w:p w:rsidR="00000000" w:rsidDel="00000000" w:rsidP="00000000" w:rsidRDefault="00000000" w:rsidRPr="00000000" w14:paraId="00000009">
      <w:pPr>
        <w:spacing w:after="280" w:lineRule="auto"/>
        <w:rPr>
          <w:color w:val="303030"/>
          <w:sz w:val="24"/>
          <w:szCs w:val="24"/>
          <w:highlight w:val="white"/>
        </w:rPr>
      </w:pPr>
      <w:r w:rsidDel="00000000" w:rsidR="00000000" w:rsidRPr="00000000">
        <w:rPr>
          <w:color w:val="303030"/>
          <w:sz w:val="24"/>
          <w:szCs w:val="24"/>
          <w:highlight w:val="white"/>
          <w:rtl w:val="0"/>
        </w:rPr>
        <w:t xml:space="preserve">And for the last two and a bit years, I've been working on another major project, albeit one which has not been focused around exhibitions and deadlines. That project is Cultures of Care, exploring stories of care and creative practise, and establishing ways of working that are caring for me as I navigate chronic illness and all the other stuff of midlife. I started Cultures of Care in spring 2023, and I am completing it this summer.</w:t>
      </w:r>
    </w:p>
    <w:p w:rsidR="00000000" w:rsidDel="00000000" w:rsidP="00000000" w:rsidRDefault="00000000" w:rsidRPr="00000000" w14:paraId="0000000A">
      <w:pPr>
        <w:spacing w:after="280" w:lineRule="auto"/>
        <w:rPr>
          <w:color w:val="303030"/>
          <w:sz w:val="24"/>
          <w:szCs w:val="24"/>
          <w:highlight w:val="white"/>
        </w:rPr>
      </w:pPr>
      <w:r w:rsidDel="00000000" w:rsidR="00000000" w:rsidRPr="00000000">
        <w:rPr>
          <w:color w:val="303030"/>
          <w:sz w:val="24"/>
          <w:szCs w:val="24"/>
          <w:highlight w:val="white"/>
          <w:rtl w:val="0"/>
        </w:rPr>
        <w:t xml:space="preserve">It actually took me a couple of years before that start to work out what I wanted to do to write the immense funding application and get the money that has made this project possible. So it's been in my life for about four years overall. The project has been, still is, a wonderful way to work.</w:t>
      </w:r>
    </w:p>
    <w:p w:rsidR="00000000" w:rsidDel="00000000" w:rsidP="00000000" w:rsidRDefault="00000000" w:rsidRPr="00000000" w14:paraId="0000000B">
      <w:pPr>
        <w:spacing w:after="280" w:lineRule="auto"/>
        <w:rPr>
          <w:color w:val="303030"/>
          <w:sz w:val="24"/>
          <w:szCs w:val="24"/>
          <w:highlight w:val="white"/>
        </w:rPr>
      </w:pPr>
      <w:r w:rsidDel="00000000" w:rsidR="00000000" w:rsidRPr="00000000">
        <w:rPr>
          <w:color w:val="303030"/>
          <w:sz w:val="24"/>
          <w:szCs w:val="24"/>
          <w:highlight w:val="white"/>
          <w:rtl w:val="0"/>
        </w:rPr>
        <w:t xml:space="preserve">I've created a project that allows me to explore things at my own pace, to work in partnership with amazing artists and organisations, and to learn, be curious, and be creative in a way that works for me. As I come to the end of the funding, the project must end, but the lessons I've learned from this will stay with me through the next 20 years of my practice. A lot of the project has been quiet work, behind the scenes almost.</w:t>
      </w:r>
    </w:p>
    <w:p w:rsidR="00000000" w:rsidDel="00000000" w:rsidP="00000000" w:rsidRDefault="00000000" w:rsidRPr="00000000" w14:paraId="0000000C">
      <w:pPr>
        <w:spacing w:after="280" w:lineRule="auto"/>
        <w:rPr>
          <w:color w:val="303030"/>
          <w:sz w:val="24"/>
          <w:szCs w:val="24"/>
          <w:highlight w:val="white"/>
        </w:rPr>
      </w:pPr>
      <w:r w:rsidDel="00000000" w:rsidR="00000000" w:rsidRPr="00000000">
        <w:rPr>
          <w:color w:val="303030"/>
          <w:sz w:val="24"/>
          <w:szCs w:val="24"/>
          <w:highlight w:val="white"/>
          <w:rtl w:val="0"/>
        </w:rPr>
        <w:t xml:space="preserve">There's been no big exhibitions, no massive launches, just slow, steady, creative working. I've done two long artist residencies in outdoor spaces. I've collaborated with five artists and created several groups of new work.</w:t>
      </w:r>
    </w:p>
    <w:p w:rsidR="00000000" w:rsidDel="00000000" w:rsidP="00000000" w:rsidRDefault="00000000" w:rsidRPr="00000000" w14:paraId="0000000D">
      <w:pPr>
        <w:spacing w:after="280" w:lineRule="auto"/>
        <w:rPr>
          <w:color w:val="303030"/>
          <w:sz w:val="24"/>
          <w:szCs w:val="24"/>
          <w:highlight w:val="white"/>
        </w:rPr>
      </w:pPr>
      <w:r w:rsidDel="00000000" w:rsidR="00000000" w:rsidRPr="00000000">
        <w:rPr>
          <w:color w:val="303030"/>
          <w:sz w:val="24"/>
          <w:szCs w:val="24"/>
          <w:highlight w:val="white"/>
          <w:rtl w:val="0"/>
        </w:rPr>
        <w:t xml:space="preserve">I've spent a year learning about permaculture for artists, and I've written two issues of Making Meaning Journal, which turns out to be annual rather than quarterly, as I intended. I've focused on my own learning and well-being far more than I've been able to previously, and I've loved sharing so much of my research about curiosity and care and creative practise through my online sessions, the Cultures of Care group. It's now time to bring it all together and celebrate the amazing things that have come out of this project.</w:t>
      </w:r>
    </w:p>
    <w:p w:rsidR="00000000" w:rsidDel="00000000" w:rsidP="00000000" w:rsidRDefault="00000000" w:rsidRPr="00000000" w14:paraId="0000000E">
      <w:pPr>
        <w:spacing w:after="280" w:lineRule="auto"/>
        <w:rPr>
          <w:color w:val="303030"/>
          <w:sz w:val="24"/>
          <w:szCs w:val="24"/>
          <w:highlight w:val="white"/>
        </w:rPr>
      </w:pPr>
      <w:r w:rsidDel="00000000" w:rsidR="00000000" w:rsidRPr="00000000">
        <w:rPr>
          <w:color w:val="303030"/>
          <w:sz w:val="24"/>
          <w:szCs w:val="24"/>
          <w:highlight w:val="white"/>
          <w:rtl w:val="0"/>
        </w:rPr>
        <w:t xml:space="preserve">Cultures of Care gathering is my way of doing this. Rather than a formal exhibition in a gallery, I've created a weekend of sharing and connection. It's happening in a lovely little village hall a few miles from my home in Woodhouse Eves near Loughborough and Leicestershire on the 19th and 20th of July.</w:t>
      </w:r>
    </w:p>
    <w:p w:rsidR="00000000" w:rsidDel="00000000" w:rsidP="00000000" w:rsidRDefault="00000000" w:rsidRPr="00000000" w14:paraId="0000000F">
      <w:pPr>
        <w:spacing w:after="280" w:lineRule="auto"/>
        <w:rPr>
          <w:color w:val="303030"/>
          <w:sz w:val="24"/>
          <w:szCs w:val="24"/>
          <w:highlight w:val="white"/>
        </w:rPr>
      </w:pPr>
      <w:r w:rsidDel="00000000" w:rsidR="00000000" w:rsidRPr="00000000">
        <w:rPr>
          <w:color w:val="303030"/>
          <w:sz w:val="24"/>
          <w:szCs w:val="24"/>
          <w:highlight w:val="white"/>
          <w:rtl w:val="0"/>
        </w:rPr>
        <w:t xml:space="preserve">It's a pop-up event, like a tiny but gentle festival. I was looking for a way of getting people together to see the work I've made and to share the learning and development work that I've done that doesn't turn into things. I've loved doing the online care group sessions, writing and delivering talks, exploring research, co-creation, working with nature, permaculture, textiles and textile history in my practise, and so much more, but I really want to do something in person to mark the end of this project.</w:t>
      </w:r>
    </w:p>
    <w:p w:rsidR="00000000" w:rsidDel="00000000" w:rsidP="00000000" w:rsidRDefault="00000000" w:rsidRPr="00000000" w14:paraId="00000010">
      <w:pPr>
        <w:spacing w:after="280" w:lineRule="auto"/>
        <w:rPr>
          <w:color w:val="303030"/>
          <w:sz w:val="24"/>
          <w:szCs w:val="24"/>
          <w:highlight w:val="white"/>
        </w:rPr>
      </w:pPr>
      <w:r w:rsidDel="00000000" w:rsidR="00000000" w:rsidRPr="00000000">
        <w:rPr>
          <w:color w:val="303030"/>
          <w:sz w:val="24"/>
          <w:szCs w:val="24"/>
          <w:highlight w:val="white"/>
          <w:rtl w:val="0"/>
        </w:rPr>
        <w:t xml:space="preserve">Cultures of Care gathering will include talks and discussions about the project, about specific parts of the project, about the work I've made, and about the artists I've collaborated with. They will all be there too. Karen Logan, who created a walking-based project with me at the very start.</w:t>
      </w:r>
    </w:p>
    <w:p w:rsidR="00000000" w:rsidDel="00000000" w:rsidP="00000000" w:rsidRDefault="00000000" w:rsidRPr="00000000" w14:paraId="00000011">
      <w:pPr>
        <w:spacing w:after="280" w:lineRule="auto"/>
        <w:rPr>
          <w:color w:val="303030"/>
          <w:sz w:val="24"/>
          <w:szCs w:val="24"/>
          <w:highlight w:val="white"/>
        </w:rPr>
      </w:pPr>
      <w:r w:rsidDel="00000000" w:rsidR="00000000" w:rsidRPr="00000000">
        <w:rPr>
          <w:color w:val="303030"/>
          <w:sz w:val="24"/>
          <w:szCs w:val="24"/>
          <w:highlight w:val="white"/>
          <w:rtl w:val="0"/>
        </w:rPr>
        <w:t xml:space="preserve">Mandeep Dadiyala, with whom I've explored the meaning and impact of the loss of front gardens through her print and drawing work and my textile work. You can also meet Hannah Morton at the event. She worked with me recently to create the map of personal and emotional histories of Charnwood Forest, and the event is right in the heart of that map and landscape.</w:t>
      </w:r>
    </w:p>
    <w:p w:rsidR="00000000" w:rsidDel="00000000" w:rsidP="00000000" w:rsidRDefault="00000000" w:rsidRPr="00000000" w14:paraId="00000012">
      <w:pPr>
        <w:spacing w:after="280" w:lineRule="auto"/>
        <w:rPr>
          <w:color w:val="303030"/>
          <w:sz w:val="24"/>
          <w:szCs w:val="24"/>
          <w:highlight w:val="white"/>
        </w:rPr>
      </w:pPr>
      <w:r w:rsidDel="00000000" w:rsidR="00000000" w:rsidRPr="00000000">
        <w:rPr>
          <w:color w:val="303030"/>
          <w:sz w:val="24"/>
          <w:szCs w:val="24"/>
          <w:highlight w:val="white"/>
          <w:rtl w:val="0"/>
        </w:rPr>
        <w:t xml:space="preserve">I'm also at the moment working with artist Sheila Ghilani for the first time, and we will be launching our new still-in-progress project at the event called Objects of Care. I'm so excited to bring everyone together and share the amazing explorations we've had over these last two years. Each of the artists is running a short workshop too over the weekend, so there's opportunity to try and discover new things.</w:t>
      </w:r>
    </w:p>
    <w:p w:rsidR="00000000" w:rsidDel="00000000" w:rsidP="00000000" w:rsidRDefault="00000000" w:rsidRPr="00000000" w14:paraId="00000013">
      <w:pPr>
        <w:spacing w:after="280" w:lineRule="auto"/>
        <w:rPr>
          <w:color w:val="303030"/>
          <w:sz w:val="24"/>
          <w:szCs w:val="24"/>
          <w:highlight w:val="white"/>
        </w:rPr>
      </w:pPr>
      <w:r w:rsidDel="00000000" w:rsidR="00000000" w:rsidRPr="00000000">
        <w:rPr>
          <w:color w:val="303030"/>
          <w:sz w:val="24"/>
          <w:szCs w:val="24"/>
          <w:highlight w:val="white"/>
          <w:rtl w:val="0"/>
        </w:rPr>
        <w:t xml:space="preserve">I've also made two films with filmmaker Richard Foote as well. The first explored what Cultures of Care meant to me in year one, and the second to be previewed at the event is called The Cloth Curator, and explores the importance of textile history research to my practise. Following on from this, I'm running two textile handling sessions during the weekend, sharing some of those special historic textiles with visitors.</w:t>
      </w:r>
    </w:p>
    <w:p w:rsidR="00000000" w:rsidDel="00000000" w:rsidP="00000000" w:rsidRDefault="00000000" w:rsidRPr="00000000" w14:paraId="00000014">
      <w:pPr>
        <w:spacing w:after="280" w:lineRule="auto"/>
        <w:rPr>
          <w:color w:val="303030"/>
          <w:sz w:val="24"/>
          <w:szCs w:val="24"/>
          <w:highlight w:val="white"/>
        </w:rPr>
      </w:pPr>
      <w:r w:rsidDel="00000000" w:rsidR="00000000" w:rsidRPr="00000000">
        <w:rPr>
          <w:color w:val="303030"/>
          <w:sz w:val="24"/>
          <w:szCs w:val="24"/>
          <w:highlight w:val="white"/>
          <w:rtl w:val="0"/>
        </w:rPr>
        <w:t xml:space="preserve">I'm really excited about doing this for the first time. Alongside all of this, you'll have a chance to see, handle, and experience some of the work I've made over the last two years, which covers landscape, belonging, and community expressed through cloth. The weekend is free to attend.</w:t>
      </w:r>
    </w:p>
    <w:p w:rsidR="00000000" w:rsidDel="00000000" w:rsidP="00000000" w:rsidRDefault="00000000" w:rsidRPr="00000000" w14:paraId="00000015">
      <w:pPr>
        <w:spacing w:after="280" w:lineRule="auto"/>
        <w:rPr>
          <w:color w:val="303030"/>
          <w:sz w:val="24"/>
          <w:szCs w:val="24"/>
          <w:highlight w:val="white"/>
        </w:rPr>
      </w:pPr>
      <w:r w:rsidDel="00000000" w:rsidR="00000000" w:rsidRPr="00000000">
        <w:rPr>
          <w:color w:val="303030"/>
          <w:sz w:val="24"/>
          <w:szCs w:val="24"/>
          <w:highlight w:val="white"/>
          <w:rtl w:val="0"/>
        </w:rPr>
        <w:t xml:space="preserve">The main exhibition space and a lot of the activities are open to all. Some of the workshops, talks, and handling sessions are ticketed just to manage numbers, and tickets are either free or between two and five pounds, so the whole weekend will cost you less than 20 pounds, thanks to Arts Council funding. It all starts on Friday the 18th of July with a networking session for local artists, and then the public event is Saturday 19th and Sunday 20th of July, 10am till 4pm.</w:t>
      </w:r>
    </w:p>
    <w:p w:rsidR="00000000" w:rsidDel="00000000" w:rsidP="00000000" w:rsidRDefault="00000000" w:rsidRPr="00000000" w14:paraId="00000016">
      <w:pPr>
        <w:spacing w:after="280" w:lineRule="auto"/>
        <w:rPr>
          <w:color w:val="303030"/>
          <w:sz w:val="24"/>
          <w:szCs w:val="24"/>
          <w:highlight w:val="white"/>
        </w:rPr>
      </w:pPr>
      <w:r w:rsidDel="00000000" w:rsidR="00000000" w:rsidRPr="00000000">
        <w:rPr>
          <w:color w:val="303030"/>
          <w:sz w:val="24"/>
          <w:szCs w:val="24"/>
          <w:highlight w:val="white"/>
          <w:rtl w:val="0"/>
        </w:rPr>
        <w:t xml:space="preserve">There's things happening all day, but it's deliberately designed not to be too overwhelming or busy, so you can fit in all the workshops and talk and still have time to explore other things throughout the day. You can find the details on the show notes or at reedsinger.com. I'll be back next weekend with another mini episode about the work you can see and experience at Making Meaning Gathering, and the stories about how it all came to be. If you're interested in learning more about textile heritage and using history, narratives, and stories in your work, and would like more support with this, my Maker membership is the place to look.</w:t>
      </w:r>
    </w:p>
    <w:p w:rsidR="00000000" w:rsidDel="00000000" w:rsidP="00000000" w:rsidRDefault="00000000" w:rsidRPr="00000000" w14:paraId="00000017">
      <w:pPr>
        <w:spacing w:after="280" w:lineRule="auto"/>
        <w:rPr>
          <w:color w:val="303030"/>
          <w:sz w:val="24"/>
          <w:szCs w:val="24"/>
          <w:highlight w:val="white"/>
        </w:rPr>
      </w:pPr>
      <w:r w:rsidDel="00000000" w:rsidR="00000000" w:rsidRPr="00000000">
        <w:rPr>
          <w:color w:val="303030"/>
          <w:sz w:val="24"/>
          <w:szCs w:val="24"/>
          <w:highlight w:val="white"/>
          <w:rtl w:val="0"/>
        </w:rPr>
        <w:t xml:space="preserve">It's an online community where I share learning resources and behind the scenes of my work. We meet monthly on Zoom to talk about our work, get advice and support from others. It's focused around developing ideas, building confidence in the narratives and research behind your work, and learning new ways to explore, create the meaning behind the making.</w:t>
      </w:r>
    </w:p>
    <w:p w:rsidR="00000000" w:rsidDel="00000000" w:rsidP="00000000" w:rsidRDefault="00000000" w:rsidRPr="00000000" w14:paraId="00000018">
      <w:pPr>
        <w:spacing w:after="280" w:lineRule="auto"/>
        <w:rPr>
          <w:color w:val="303030"/>
          <w:sz w:val="24"/>
          <w:szCs w:val="24"/>
          <w:highlight w:val="white"/>
        </w:rPr>
      </w:pPr>
      <w:r w:rsidDel="00000000" w:rsidR="00000000" w:rsidRPr="00000000">
        <w:rPr>
          <w:color w:val="303030"/>
          <w:sz w:val="24"/>
          <w:szCs w:val="24"/>
          <w:highlight w:val="white"/>
          <w:rtl w:val="0"/>
        </w:rPr>
        <w:t xml:space="preserve">It's open to all, you don't have to be a professional artist, and we're a welcoming, enthusiastic group who love sharing and connecting. Over the coming months we're exploring research methods, working with archives and museum collections, moving from lots of ideas into actually making work. Every few months I set a creative theme which members can follow or not, but those that do get to explore an intriguing research prompt and share work in progress with other members.</w:t>
      </w:r>
    </w:p>
    <w:p w:rsidR="00000000" w:rsidDel="00000000" w:rsidP="00000000" w:rsidRDefault="00000000" w:rsidRPr="00000000" w14:paraId="00000019">
      <w:pPr>
        <w:spacing w:after="280" w:lineRule="auto"/>
        <w:rPr>
          <w:color w:val="303030"/>
          <w:sz w:val="24"/>
          <w:szCs w:val="24"/>
          <w:highlight w:val="white"/>
        </w:rPr>
      </w:pPr>
      <w:r w:rsidDel="00000000" w:rsidR="00000000" w:rsidRPr="00000000">
        <w:rPr>
          <w:color w:val="303030"/>
          <w:sz w:val="24"/>
          <w:szCs w:val="24"/>
          <w:highlight w:val="white"/>
          <w:rtl w:val="0"/>
        </w:rPr>
        <w:t xml:space="preserve">We also have occasional workshops and co-working, and an end-of-year reflection on what you've made </w:t>
      </w:r>
      <w:r w:rsidDel="00000000" w:rsidR="00000000" w:rsidRPr="00000000">
        <w:rPr>
          <w:color w:val="303030"/>
          <w:sz w:val="24"/>
          <w:szCs w:val="24"/>
          <w:shd w:fill="ededed" w:val="clear"/>
          <w:rtl w:val="0"/>
        </w:rPr>
        <w:t xml:space="preserve">each year. At the moment I'm sharing the research and making of new pieces of work from my Mary Linwood</w:t>
      </w:r>
      <w:r w:rsidDel="00000000" w:rsidR="00000000" w:rsidRPr="00000000">
        <w:rPr>
          <w:color w:val="303030"/>
          <w:sz w:val="24"/>
          <w:szCs w:val="24"/>
          <w:highlight w:val="white"/>
          <w:rtl w:val="0"/>
        </w:rPr>
        <w:t xml:space="preserve"> exhibition in September too, and I'm sure there's much more that I've forgotten, but it's a great community and a lovely place to learn, share and connect. It's a monthly membership at just £25 a month, and it's open all year round.</w:t>
      </w:r>
    </w:p>
    <w:p w:rsidR="00000000" w:rsidDel="00000000" w:rsidP="00000000" w:rsidRDefault="00000000" w:rsidRPr="00000000" w14:paraId="0000001A">
      <w:pPr>
        <w:spacing w:after="280" w:lineRule="auto"/>
        <w:rPr>
          <w:color w:val="303030"/>
          <w:sz w:val="24"/>
          <w:szCs w:val="24"/>
          <w:highlight w:val="white"/>
        </w:rPr>
      </w:pPr>
      <w:r w:rsidDel="00000000" w:rsidR="00000000" w:rsidRPr="00000000">
        <w:rPr>
          <w:color w:val="303030"/>
          <w:sz w:val="24"/>
          <w:szCs w:val="24"/>
          <w:highlight w:val="white"/>
          <w:rtl w:val="0"/>
        </w:rPr>
        <w:t xml:space="preserve">If you just want to dip a toe in the water and see what it is that I'm doing, my email list is the place for that, and there's a link in the show notes. Thank you for listening.</w:t>
      </w:r>
    </w:p>
    <w:p w:rsidR="00000000" w:rsidDel="00000000" w:rsidP="00000000" w:rsidRDefault="00000000" w:rsidRPr="00000000" w14:paraId="0000001B">
      <w:pPr>
        <w:jc w:val="cente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